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F61EDE" w:rsidRPr="00367218">
        <w:rPr>
          <w:b/>
        </w:rPr>
        <w:t xml:space="preserve">– Unitate </w:t>
      </w:r>
      <w:r w:rsidR="00F61EDE">
        <w:rPr>
          <w:b/>
        </w:rPr>
        <w:t>d</w:t>
      </w:r>
      <w:r w:rsidR="00F61EDE" w:rsidRPr="00367218">
        <w:rPr>
          <w:b/>
        </w:rPr>
        <w:t xml:space="preserve">e Învăţământ Profesional </w:t>
      </w:r>
      <w:r w:rsidR="00F61EDE">
        <w:rPr>
          <w:b/>
        </w:rPr>
        <w:t>ş</w:t>
      </w:r>
      <w:r w:rsidR="00F61EDE" w:rsidRPr="00367218">
        <w:rPr>
          <w:b/>
        </w:rPr>
        <w:t>i Tehnic (ÎPT)</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C5080B" w:rsidRPr="00C5080B">
        <w:t xml:space="preserve"> </w:t>
      </w:r>
      <w:r w:rsidR="00C5080B" w:rsidRPr="00367218">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C5080B"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C5080B">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00C5080B" w:rsidRPr="00367218">
        <w:rPr>
          <w:rFonts w:ascii="Times New Roman" w:hAnsi="Times New Roman"/>
          <w:sz w:val="24"/>
          <w:szCs w:val="24"/>
          <w:lang w:val="ro-RO"/>
        </w:rPr>
        <w:t>răspunde de identificarea operatorilor economici pentru încheierea contractelor cadru de pregătire practică privind efectuarea stagiului de pregătire practică în vederea învăţării la locul de muncă ca parte a programului de pregătire profesională;</w:t>
      </w:r>
      <w:r w:rsidR="00C5080B">
        <w:rPr>
          <w:rFonts w:ascii="Times New Roman" w:hAnsi="Times New Roman"/>
          <w:sz w:val="24"/>
          <w:szCs w:val="24"/>
          <w:lang w:val="ro-RO"/>
        </w:rPr>
        <w:t xml:space="preserve"> </w:t>
      </w:r>
      <w:r w:rsidRPr="008B473C">
        <w:rPr>
          <w:rStyle w:val="slitbdy"/>
          <w:rFonts w:ascii="Times New Roman" w:eastAsia="Times New Roman" w:hAnsi="Times New Roman"/>
          <w:color w:val="auto"/>
          <w:sz w:val="24"/>
          <w:szCs w:val="24"/>
          <w:lang w:val="ro-RO"/>
        </w:rPr>
        <w:t>semnează parteneriate cu operatorii economici pentru asigurarea instruirii practice a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coordonează elaborarea </w:t>
      </w:r>
      <w:r w:rsidR="00C5080B" w:rsidRPr="00367218">
        <w:rPr>
          <w:rFonts w:ascii="Times New Roman" w:hAnsi="Times New Roman"/>
          <w:sz w:val="24"/>
          <w:szCs w:val="24"/>
          <w:lang w:val="ro-RO"/>
        </w:rPr>
        <w:t xml:space="preserve">Planului de Acţiune al Şcolii </w:t>
      </w:r>
      <w:r w:rsidR="00C5080B">
        <w:rPr>
          <w:rFonts w:ascii="Times New Roman" w:hAnsi="Times New Roman"/>
          <w:sz w:val="24"/>
          <w:szCs w:val="24"/>
          <w:lang w:val="ro-RO"/>
        </w:rPr>
        <w:t>(</w:t>
      </w:r>
      <w:r w:rsidR="00C5080B" w:rsidRPr="00367218">
        <w:rPr>
          <w:rFonts w:ascii="Times New Roman" w:hAnsi="Times New Roman"/>
          <w:sz w:val="24"/>
          <w:szCs w:val="24"/>
          <w:lang w:val="ro-RO"/>
        </w:rPr>
        <w:t>PAS</w:t>
      </w:r>
      <w:r w:rsidR="00C5080B">
        <w:rPr>
          <w:rFonts w:ascii="Times New Roman" w:hAnsi="Times New Roman"/>
          <w:sz w:val="24"/>
          <w:szCs w:val="24"/>
          <w:lang w:val="ro-RO"/>
        </w:rPr>
        <w:t>)</w:t>
      </w:r>
      <w:r w:rsidR="00C5080B" w:rsidRPr="00C5080B">
        <w:rPr>
          <w:rFonts w:ascii="Times New Roman" w:hAnsi="Times New Roman"/>
          <w:sz w:val="24"/>
          <w:szCs w:val="24"/>
          <w:lang w:val="ro-RO"/>
        </w:rPr>
        <w:t xml:space="preserve"> </w:t>
      </w:r>
      <w:r w:rsidR="00C5080B">
        <w:rPr>
          <w:rFonts w:ascii="Times New Roman" w:hAnsi="Times New Roman"/>
          <w:sz w:val="24"/>
          <w:szCs w:val="24"/>
          <w:lang w:val="ro-RO"/>
        </w:rPr>
        <w:t>)</w:t>
      </w:r>
      <w:r w:rsidR="00C5080B" w:rsidRPr="00367218">
        <w:rPr>
          <w:rFonts w:ascii="Times New Roman" w:hAnsi="Times New Roman"/>
          <w:sz w:val="24"/>
          <w:szCs w:val="24"/>
          <w:lang w:val="ro-RO"/>
        </w:rPr>
        <w:t>, document strategic de planificare a ofertei educaţionale pentru unităţile de învăţământ care şcolarizează elevi în IPT</w:t>
      </w:r>
      <w:r w:rsidRPr="008B473C">
        <w:rPr>
          <w:rStyle w:val="slitbdy"/>
          <w:rFonts w:ascii="Times New Roman" w:eastAsia="Times New Roman" w:hAnsi="Times New Roman"/>
          <w:color w:val="auto"/>
          <w:sz w:val="24"/>
          <w:szCs w:val="24"/>
          <w:lang w:val="ro-RO"/>
        </w:rPr>
        <w: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prin decizie, componenţa comisiilor pentru examenele de corigenţe, amânări sau diferenţe;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şi de instruire practică,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w:t>
      </w:r>
      <w:r w:rsidR="00C5080B">
        <w:rPr>
          <w:rStyle w:val="slitbdy"/>
          <w:rFonts w:ascii="Times New Roman" w:eastAsia="Times New Roman" w:hAnsi="Times New Roman"/>
          <w:color w:val="auto"/>
          <w:sz w:val="24"/>
          <w:szCs w:val="24"/>
          <w:lang w:val="ro-RO"/>
        </w:rPr>
        <w:t xml:space="preserve"> </w:t>
      </w:r>
      <w:r w:rsidR="00C5080B" w:rsidRPr="00367218">
        <w:rPr>
          <w:rFonts w:ascii="Times New Roman" w:hAnsi="Times New Roman"/>
          <w:sz w:val="24"/>
          <w:szCs w:val="24"/>
          <w:lang w:val="ro-RO"/>
        </w:rPr>
        <w:t>în raport cu recomandările PRAI şi PLAI</w:t>
      </w:r>
      <w:r w:rsidRPr="008B473C">
        <w:rPr>
          <w:rStyle w:val="slitbdy"/>
          <w:rFonts w:ascii="Times New Roman" w:eastAsia="Times New Roman" w:hAnsi="Times New Roman"/>
          <w:color w:val="auto"/>
          <w:sz w:val="24"/>
          <w:szCs w:val="24"/>
          <w:lang w:val="ro-RO"/>
        </w:rPr>
        <w:t>,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coordonează activitatea de elaborare a ofertei educaţionale a unităţii de învăţământ </w:t>
      </w:r>
      <w:r w:rsidR="00C5080B" w:rsidRPr="00367218">
        <w:rPr>
          <w:rFonts w:ascii="Times New Roman" w:hAnsi="Times New Roman"/>
          <w:sz w:val="24"/>
          <w:szCs w:val="24"/>
          <w:lang w:val="ro-RO"/>
        </w:rPr>
        <w:t>în raport cu recomandările PRAI şi PLAI</w:t>
      </w:r>
      <w:r w:rsidR="00C5080B" w:rsidRPr="008B473C">
        <w:rPr>
          <w:rStyle w:val="slitbdy"/>
          <w:rFonts w:ascii="Times New Roman" w:eastAsia="Times New Roman" w:hAnsi="Times New Roman"/>
          <w:color w:val="auto"/>
          <w:sz w:val="24"/>
          <w:szCs w:val="24"/>
          <w:lang w:val="ro-RO"/>
        </w:rPr>
        <w:t xml:space="preserve"> </w:t>
      </w:r>
      <w:r w:rsidRPr="008B473C">
        <w:rPr>
          <w:rStyle w:val="slitbdy"/>
          <w:rFonts w:ascii="Times New Roman" w:eastAsia="Times New Roman" w:hAnsi="Times New Roman"/>
          <w:color w:val="auto"/>
          <w:sz w:val="24"/>
          <w:szCs w:val="24"/>
          <w:lang w:val="ro-RO"/>
        </w:rPr>
        <w:t>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şi de instruire practică,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EB116D" w:rsidRPr="008B473C" w:rsidRDefault="00EB116D" w:rsidP="008B473C">
      <w:pPr>
        <w:pStyle w:val="spar"/>
        <w:ind w:left="450"/>
        <w:jc w:val="both"/>
        <w:rPr>
          <w:shd w:val="clear" w:color="auto" w:fill="FFFFFF"/>
        </w:rPr>
      </w:pPr>
      <w:bookmarkStart w:id="0" w:name="_GoBack"/>
      <w:bookmarkEnd w:id="0"/>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133" w:rsidRDefault="00187133" w:rsidP="001002DD">
      <w:r>
        <w:separator/>
      </w:r>
    </w:p>
  </w:endnote>
  <w:endnote w:type="continuationSeparator" w:id="0">
    <w:p w:rsidR="00187133" w:rsidRDefault="00187133"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133" w:rsidRDefault="00187133" w:rsidP="001002DD">
      <w:r>
        <w:separator/>
      </w:r>
    </w:p>
  </w:footnote>
  <w:footnote w:type="continuationSeparator" w:id="0">
    <w:p w:rsidR="00187133" w:rsidRDefault="00187133"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87133"/>
    <w:rsid w:val="00197FDD"/>
    <w:rsid w:val="001A7D0C"/>
    <w:rsid w:val="001B42AE"/>
    <w:rsid w:val="001B74FB"/>
    <w:rsid w:val="001F7BA4"/>
    <w:rsid w:val="0020031E"/>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87546"/>
    <w:rsid w:val="00595D8B"/>
    <w:rsid w:val="0059692C"/>
    <w:rsid w:val="005A3C6E"/>
    <w:rsid w:val="005B0B61"/>
    <w:rsid w:val="005B4299"/>
    <w:rsid w:val="005E0240"/>
    <w:rsid w:val="005E67F8"/>
    <w:rsid w:val="005F1ECC"/>
    <w:rsid w:val="005F26E0"/>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5080B"/>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1EDE"/>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 w:type="paragraph" w:styleId="Citatintens">
    <w:name w:val="Intense Quote"/>
    <w:basedOn w:val="Normal"/>
    <w:next w:val="Normal"/>
    <w:link w:val="CitatintensCaracter"/>
    <w:uiPriority w:val="30"/>
    <w:qFormat/>
    <w:rsid w:val="00C5080B"/>
    <w:pPr>
      <w:pBdr>
        <w:top w:val="single" w:sz="4" w:space="10" w:color="4F81BD"/>
        <w:left w:val="single" w:sz="4" w:space="10" w:color="4F81BD"/>
      </w:pBdr>
      <w:spacing w:before="200" w:after="0"/>
      <w:ind w:left="1296" w:right="1152"/>
      <w:jc w:val="both"/>
    </w:pPr>
    <w:rPr>
      <w:rFonts w:eastAsia="Times New Roman"/>
      <w:i/>
      <w:iCs/>
      <w:color w:val="4F81BD"/>
      <w:sz w:val="20"/>
      <w:szCs w:val="20"/>
      <w:lang w:bidi="en-US"/>
    </w:rPr>
  </w:style>
  <w:style w:type="character" w:customStyle="1" w:styleId="CitatintensCaracter">
    <w:name w:val="Citat intens Caracter"/>
    <w:basedOn w:val="Fontdeparagrafimplicit"/>
    <w:link w:val="Citatintens"/>
    <w:uiPriority w:val="30"/>
    <w:rsid w:val="00C5080B"/>
    <w:rPr>
      <w:rFonts w:ascii="Calibri" w:eastAsia="Times New Roman" w:hAnsi="Calibri"/>
      <w:i/>
      <w:iCs/>
      <w:color w:val="4F81BD"/>
      <w:sz w:val="20"/>
      <w:szCs w:val="20"/>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 w:type="paragraph" w:styleId="Citatintens">
    <w:name w:val="Intense Quote"/>
    <w:basedOn w:val="Normal"/>
    <w:next w:val="Normal"/>
    <w:link w:val="CitatintensCaracter"/>
    <w:uiPriority w:val="30"/>
    <w:qFormat/>
    <w:rsid w:val="00C5080B"/>
    <w:pPr>
      <w:pBdr>
        <w:top w:val="single" w:sz="4" w:space="10" w:color="4F81BD"/>
        <w:left w:val="single" w:sz="4" w:space="10" w:color="4F81BD"/>
      </w:pBdr>
      <w:spacing w:before="200" w:after="0"/>
      <w:ind w:left="1296" w:right="1152"/>
      <w:jc w:val="both"/>
    </w:pPr>
    <w:rPr>
      <w:rFonts w:eastAsia="Times New Roman"/>
      <w:i/>
      <w:iCs/>
      <w:color w:val="4F81BD"/>
      <w:sz w:val="20"/>
      <w:szCs w:val="20"/>
      <w:lang w:bidi="en-US"/>
    </w:rPr>
  </w:style>
  <w:style w:type="character" w:customStyle="1" w:styleId="CitatintensCaracter">
    <w:name w:val="Citat intens Caracter"/>
    <w:basedOn w:val="Fontdeparagrafimplicit"/>
    <w:link w:val="Citatintens"/>
    <w:uiPriority w:val="30"/>
    <w:rsid w:val="00C5080B"/>
    <w:rPr>
      <w:rFonts w:ascii="Calibri" w:eastAsia="Times New Roman" w:hAnsi="Calibri"/>
      <w:i/>
      <w:iCs/>
      <w:color w:val="4F81BD"/>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4BFE-68BB-4DA7-99DF-7F6FD406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2323</Words>
  <Characters>13477</Characters>
  <Application>Microsoft Office Word</Application>
  <DocSecurity>0</DocSecurity>
  <Lines>112</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4</cp:revision>
  <cp:lastPrinted>2021-01-13T14:49:00Z</cp:lastPrinted>
  <dcterms:created xsi:type="dcterms:W3CDTF">2021-09-12T10:36:00Z</dcterms:created>
  <dcterms:modified xsi:type="dcterms:W3CDTF">2021-09-12T10:42:00Z</dcterms:modified>
</cp:coreProperties>
</file>